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9673D" w:rsidRPr="00723C92" w:rsidTr="00A9673D">
        <w:tc>
          <w:tcPr>
            <w:tcW w:w="0" w:type="auto"/>
          </w:tcPr>
          <w:p w:rsidR="0075504F" w:rsidRPr="00723C92" w:rsidRDefault="002B2999" w:rsidP="0075504F">
            <w:pPr>
              <w:pStyle w:val="Default"/>
              <w:rPr>
                <w:color w:val="auto"/>
                <w:sz w:val="32"/>
                <w:szCs w:val="32"/>
              </w:rPr>
            </w:pPr>
            <w:r w:rsidRPr="00723C92">
              <w:rPr>
                <w:color w:val="auto"/>
                <w:sz w:val="32"/>
                <w:szCs w:val="32"/>
              </w:rPr>
              <w:t>4</w:t>
            </w:r>
            <w:r w:rsidR="00723C92" w:rsidRPr="00723C92">
              <w:rPr>
                <w:color w:val="auto"/>
                <w:sz w:val="32"/>
                <w:szCs w:val="32"/>
              </w:rPr>
              <w:t xml:space="preserve"> - </w:t>
            </w:r>
          </w:p>
          <w:p w:rsidR="0075504F" w:rsidRPr="00723C92" w:rsidRDefault="0075504F" w:rsidP="0075504F">
            <w:pPr>
              <w:pStyle w:val="Default"/>
              <w:rPr>
                <w:sz w:val="32"/>
                <w:szCs w:val="32"/>
              </w:rPr>
            </w:pPr>
            <w:r w:rsidRPr="00723C92">
              <w:rPr>
                <w:bCs/>
                <w:sz w:val="32"/>
                <w:szCs w:val="32"/>
              </w:rPr>
              <w:t xml:space="preserve">Use evidence to construct an explanation relating the speed of an object to the energy of that object. </w:t>
            </w:r>
          </w:p>
          <w:p w:rsidR="00A9673D" w:rsidRPr="00723C92" w:rsidRDefault="00A9673D">
            <w:pPr>
              <w:rPr>
                <w:sz w:val="32"/>
                <w:szCs w:val="32"/>
              </w:rPr>
            </w:pPr>
          </w:p>
        </w:tc>
      </w:tr>
      <w:tr w:rsidR="00A9673D" w:rsidRPr="00723C92" w:rsidTr="00A9673D">
        <w:tc>
          <w:tcPr>
            <w:tcW w:w="0" w:type="auto"/>
          </w:tcPr>
          <w:p w:rsidR="0075504F" w:rsidRPr="00723C92" w:rsidRDefault="00723C92" w:rsidP="0075504F">
            <w:pPr>
              <w:pStyle w:val="Default"/>
              <w:rPr>
                <w:color w:val="auto"/>
                <w:sz w:val="32"/>
                <w:szCs w:val="32"/>
              </w:rPr>
            </w:pPr>
            <w:r w:rsidRPr="00723C92">
              <w:rPr>
                <w:color w:val="auto"/>
                <w:sz w:val="32"/>
                <w:szCs w:val="32"/>
              </w:rPr>
              <w:t>4 -</w:t>
            </w:r>
          </w:p>
          <w:p w:rsidR="0075504F" w:rsidRPr="00723C92" w:rsidRDefault="0075504F" w:rsidP="0075504F">
            <w:pPr>
              <w:pStyle w:val="Default"/>
              <w:rPr>
                <w:sz w:val="32"/>
                <w:szCs w:val="32"/>
              </w:rPr>
            </w:pPr>
            <w:r w:rsidRPr="00723C92">
              <w:rPr>
                <w:bCs/>
                <w:sz w:val="32"/>
                <w:szCs w:val="32"/>
              </w:rPr>
              <w:t xml:space="preserve">Make observations to provide evidence that energy can be transferred from place to place by sound, light, heat, and electric currents. </w:t>
            </w:r>
          </w:p>
          <w:p w:rsidR="00A9673D" w:rsidRPr="00723C92" w:rsidRDefault="00A9673D">
            <w:pPr>
              <w:rPr>
                <w:sz w:val="32"/>
                <w:szCs w:val="32"/>
              </w:rPr>
            </w:pPr>
          </w:p>
        </w:tc>
      </w:tr>
      <w:tr w:rsidR="00A9673D" w:rsidRPr="00723C92" w:rsidTr="00A9673D">
        <w:tc>
          <w:tcPr>
            <w:tcW w:w="0" w:type="auto"/>
          </w:tcPr>
          <w:p w:rsidR="0075504F" w:rsidRPr="00723C92" w:rsidRDefault="00723C92" w:rsidP="0075504F">
            <w:pPr>
              <w:pStyle w:val="Default"/>
              <w:rPr>
                <w:color w:val="auto"/>
                <w:sz w:val="32"/>
                <w:szCs w:val="32"/>
              </w:rPr>
            </w:pPr>
            <w:r w:rsidRPr="00723C92">
              <w:rPr>
                <w:color w:val="auto"/>
                <w:sz w:val="32"/>
                <w:szCs w:val="32"/>
              </w:rPr>
              <w:t>4 -</w:t>
            </w:r>
          </w:p>
          <w:p w:rsidR="0075504F" w:rsidRPr="00723C92" w:rsidRDefault="0075504F" w:rsidP="0075504F">
            <w:pPr>
              <w:pStyle w:val="Default"/>
              <w:rPr>
                <w:sz w:val="32"/>
                <w:szCs w:val="32"/>
              </w:rPr>
            </w:pPr>
            <w:r w:rsidRPr="00723C92">
              <w:rPr>
                <w:bCs/>
                <w:sz w:val="32"/>
                <w:szCs w:val="32"/>
              </w:rPr>
              <w:t xml:space="preserve">Ask questions and predict outcomes about the changes in energy that occur when objects collide. </w:t>
            </w:r>
          </w:p>
          <w:p w:rsidR="00A9673D" w:rsidRPr="00723C92" w:rsidRDefault="00A9673D">
            <w:pPr>
              <w:rPr>
                <w:sz w:val="32"/>
                <w:szCs w:val="32"/>
              </w:rPr>
            </w:pPr>
          </w:p>
        </w:tc>
      </w:tr>
      <w:tr w:rsidR="00A9673D" w:rsidRPr="00723C92" w:rsidTr="00A9673D">
        <w:tc>
          <w:tcPr>
            <w:tcW w:w="0" w:type="auto"/>
          </w:tcPr>
          <w:p w:rsidR="0075504F" w:rsidRPr="00723C92" w:rsidRDefault="00723C92" w:rsidP="0075504F">
            <w:pPr>
              <w:pStyle w:val="Default"/>
              <w:rPr>
                <w:color w:val="auto"/>
                <w:sz w:val="32"/>
                <w:szCs w:val="32"/>
              </w:rPr>
            </w:pPr>
            <w:r w:rsidRPr="00723C92">
              <w:rPr>
                <w:color w:val="auto"/>
                <w:sz w:val="32"/>
                <w:szCs w:val="32"/>
              </w:rPr>
              <w:t>4 -</w:t>
            </w:r>
          </w:p>
          <w:p w:rsidR="0075504F" w:rsidRPr="00723C92" w:rsidRDefault="0075504F" w:rsidP="0075504F">
            <w:pPr>
              <w:pStyle w:val="Default"/>
              <w:rPr>
                <w:sz w:val="32"/>
                <w:szCs w:val="32"/>
              </w:rPr>
            </w:pPr>
            <w:r w:rsidRPr="00723C92">
              <w:rPr>
                <w:bCs/>
                <w:sz w:val="32"/>
                <w:szCs w:val="32"/>
              </w:rPr>
              <w:t xml:space="preserve">Apply scientific ideas to design, test, and refine a device that converts energy from one form to another.* </w:t>
            </w:r>
          </w:p>
          <w:p w:rsidR="00A9673D" w:rsidRPr="00723C92" w:rsidRDefault="00A9673D">
            <w:pPr>
              <w:rPr>
                <w:sz w:val="32"/>
                <w:szCs w:val="32"/>
              </w:rPr>
            </w:pPr>
          </w:p>
        </w:tc>
      </w:tr>
      <w:tr w:rsidR="00A9673D" w:rsidRPr="00723C92" w:rsidTr="00A9673D">
        <w:tc>
          <w:tcPr>
            <w:tcW w:w="0" w:type="auto"/>
          </w:tcPr>
          <w:p w:rsidR="00E91F16" w:rsidRPr="00723C92" w:rsidRDefault="00723C92" w:rsidP="00E91F16">
            <w:pPr>
              <w:pStyle w:val="Default"/>
              <w:rPr>
                <w:color w:val="auto"/>
                <w:sz w:val="32"/>
                <w:szCs w:val="32"/>
              </w:rPr>
            </w:pPr>
            <w:r w:rsidRPr="00723C92">
              <w:rPr>
                <w:color w:val="auto"/>
                <w:sz w:val="32"/>
                <w:szCs w:val="32"/>
              </w:rPr>
              <w:t>4 -</w:t>
            </w:r>
          </w:p>
          <w:p w:rsidR="00E91F16" w:rsidRPr="00723C92" w:rsidRDefault="00E91F16" w:rsidP="00E91F16">
            <w:pPr>
              <w:pStyle w:val="Default"/>
              <w:rPr>
                <w:sz w:val="32"/>
                <w:szCs w:val="32"/>
              </w:rPr>
            </w:pPr>
            <w:r w:rsidRPr="00723C92">
              <w:rPr>
                <w:bCs/>
                <w:sz w:val="32"/>
                <w:szCs w:val="32"/>
              </w:rPr>
              <w:t xml:space="preserve">Obtain and combine information to describe that energy and fuels are derived from natural resources and their uses affect the environment. </w:t>
            </w:r>
          </w:p>
          <w:p w:rsidR="00A9673D" w:rsidRPr="00723C92" w:rsidRDefault="00A9673D">
            <w:pPr>
              <w:rPr>
                <w:sz w:val="32"/>
                <w:szCs w:val="32"/>
              </w:rPr>
            </w:pPr>
          </w:p>
        </w:tc>
      </w:tr>
      <w:tr w:rsidR="00A9673D" w:rsidRPr="00723C92" w:rsidTr="00A9673D">
        <w:tc>
          <w:tcPr>
            <w:tcW w:w="0" w:type="auto"/>
          </w:tcPr>
          <w:p w:rsidR="00E91F16" w:rsidRPr="00723C92" w:rsidRDefault="00723C92" w:rsidP="00E91F16">
            <w:pPr>
              <w:pStyle w:val="Default"/>
              <w:rPr>
                <w:color w:val="auto"/>
                <w:sz w:val="32"/>
                <w:szCs w:val="32"/>
              </w:rPr>
            </w:pPr>
            <w:r w:rsidRPr="00723C92">
              <w:rPr>
                <w:color w:val="auto"/>
                <w:sz w:val="32"/>
                <w:szCs w:val="32"/>
              </w:rPr>
              <w:t>4 -</w:t>
            </w:r>
          </w:p>
          <w:p w:rsidR="00E91F16" w:rsidRPr="00723C92" w:rsidRDefault="00E91F16" w:rsidP="00E91F16">
            <w:pPr>
              <w:pStyle w:val="Default"/>
              <w:rPr>
                <w:sz w:val="32"/>
                <w:szCs w:val="32"/>
              </w:rPr>
            </w:pPr>
            <w:r w:rsidRPr="00723C92">
              <w:rPr>
                <w:bCs/>
                <w:sz w:val="32"/>
                <w:szCs w:val="32"/>
              </w:rPr>
              <w:t xml:space="preserve">Develop a model of waves to describe patterns in terms of amplitude and wavelength and that waves can cause objects to move. </w:t>
            </w:r>
          </w:p>
          <w:p w:rsidR="00A9673D" w:rsidRPr="00723C92" w:rsidRDefault="00A9673D">
            <w:pPr>
              <w:rPr>
                <w:sz w:val="32"/>
                <w:szCs w:val="32"/>
              </w:rPr>
            </w:pPr>
          </w:p>
        </w:tc>
      </w:tr>
      <w:tr w:rsidR="00A9673D" w:rsidRPr="00723C92" w:rsidTr="00A9673D">
        <w:tc>
          <w:tcPr>
            <w:tcW w:w="0" w:type="auto"/>
          </w:tcPr>
          <w:p w:rsidR="00E91F16" w:rsidRPr="00723C92" w:rsidRDefault="00723C92" w:rsidP="00E91F16">
            <w:pPr>
              <w:pStyle w:val="Default"/>
              <w:rPr>
                <w:color w:val="auto"/>
                <w:sz w:val="32"/>
                <w:szCs w:val="32"/>
              </w:rPr>
            </w:pPr>
            <w:r w:rsidRPr="00723C92">
              <w:rPr>
                <w:color w:val="auto"/>
                <w:sz w:val="32"/>
                <w:szCs w:val="32"/>
              </w:rPr>
              <w:t>4 -</w:t>
            </w:r>
          </w:p>
          <w:p w:rsidR="00E91F16" w:rsidRPr="00723C92" w:rsidRDefault="00E91F16" w:rsidP="00E91F16">
            <w:pPr>
              <w:pStyle w:val="Default"/>
              <w:rPr>
                <w:sz w:val="32"/>
                <w:szCs w:val="32"/>
              </w:rPr>
            </w:pPr>
            <w:r w:rsidRPr="00723C92">
              <w:rPr>
                <w:bCs/>
                <w:sz w:val="32"/>
                <w:szCs w:val="32"/>
              </w:rPr>
              <w:t xml:space="preserve">Generate and compare multiple solutions that use patterns to transfer information.* </w:t>
            </w:r>
          </w:p>
          <w:p w:rsidR="00A9673D" w:rsidRPr="00723C92" w:rsidRDefault="00A9673D">
            <w:pPr>
              <w:rPr>
                <w:sz w:val="32"/>
                <w:szCs w:val="32"/>
              </w:rPr>
            </w:pPr>
          </w:p>
        </w:tc>
      </w:tr>
      <w:tr w:rsidR="00A9673D" w:rsidRPr="00723C92" w:rsidTr="00A9673D">
        <w:tc>
          <w:tcPr>
            <w:tcW w:w="0" w:type="auto"/>
          </w:tcPr>
          <w:p w:rsidR="00E91F16" w:rsidRPr="00723C92" w:rsidRDefault="00723C92" w:rsidP="00E91F16">
            <w:pPr>
              <w:pStyle w:val="Default"/>
              <w:rPr>
                <w:color w:val="auto"/>
                <w:sz w:val="32"/>
                <w:szCs w:val="32"/>
              </w:rPr>
            </w:pPr>
            <w:r w:rsidRPr="00723C92">
              <w:rPr>
                <w:color w:val="auto"/>
                <w:sz w:val="32"/>
                <w:szCs w:val="32"/>
              </w:rPr>
              <w:t>4 -</w:t>
            </w:r>
          </w:p>
          <w:p w:rsidR="00E91F16" w:rsidRPr="00723C92" w:rsidRDefault="00E91F16" w:rsidP="00E91F16">
            <w:pPr>
              <w:pStyle w:val="Default"/>
              <w:rPr>
                <w:sz w:val="32"/>
                <w:szCs w:val="32"/>
              </w:rPr>
            </w:pPr>
            <w:r w:rsidRPr="00723C92">
              <w:rPr>
                <w:bCs/>
                <w:sz w:val="32"/>
                <w:szCs w:val="32"/>
              </w:rPr>
              <w:t xml:space="preserve">Develop a model to describe that light reflecting from objects and entering the eye allows objects to be seen. </w:t>
            </w:r>
          </w:p>
          <w:p w:rsidR="00A9673D" w:rsidRPr="00723C92" w:rsidRDefault="00A9673D">
            <w:pPr>
              <w:rPr>
                <w:sz w:val="32"/>
                <w:szCs w:val="32"/>
              </w:rPr>
            </w:pPr>
          </w:p>
        </w:tc>
      </w:tr>
      <w:tr w:rsidR="00A9673D" w:rsidRPr="00723C92" w:rsidTr="00A9673D">
        <w:tc>
          <w:tcPr>
            <w:tcW w:w="0" w:type="auto"/>
          </w:tcPr>
          <w:p w:rsidR="00E91F16" w:rsidRPr="00723C92" w:rsidRDefault="00723C92" w:rsidP="00E91F16">
            <w:pPr>
              <w:pStyle w:val="Default"/>
              <w:rPr>
                <w:color w:val="auto"/>
                <w:sz w:val="32"/>
                <w:szCs w:val="32"/>
              </w:rPr>
            </w:pPr>
            <w:r w:rsidRPr="00723C92">
              <w:rPr>
                <w:color w:val="auto"/>
                <w:sz w:val="32"/>
                <w:szCs w:val="32"/>
              </w:rPr>
              <w:t>4 -</w:t>
            </w:r>
          </w:p>
          <w:p w:rsidR="00E91F16" w:rsidRPr="00723C92" w:rsidRDefault="00E91F16" w:rsidP="00E91F16">
            <w:pPr>
              <w:pStyle w:val="Default"/>
              <w:rPr>
                <w:sz w:val="32"/>
                <w:szCs w:val="32"/>
              </w:rPr>
            </w:pPr>
            <w:r w:rsidRPr="00723C92">
              <w:rPr>
                <w:bCs/>
                <w:sz w:val="32"/>
                <w:szCs w:val="32"/>
              </w:rPr>
              <w:t xml:space="preserve">Construct an argument that plants and animals have internal and external structures that function to support survival, growth, behavior, and reproduction. </w:t>
            </w:r>
          </w:p>
          <w:p w:rsidR="00A9673D" w:rsidRPr="00723C92" w:rsidRDefault="00A9673D" w:rsidP="0095659D">
            <w:pPr>
              <w:pStyle w:val="Default"/>
              <w:rPr>
                <w:sz w:val="32"/>
                <w:szCs w:val="32"/>
              </w:rPr>
            </w:pPr>
          </w:p>
        </w:tc>
      </w:tr>
      <w:tr w:rsidR="00A9673D" w:rsidRPr="00723C92" w:rsidTr="00A9673D">
        <w:tc>
          <w:tcPr>
            <w:tcW w:w="0" w:type="auto"/>
          </w:tcPr>
          <w:p w:rsidR="00E91F16" w:rsidRPr="00723C92" w:rsidRDefault="00723C92" w:rsidP="00E91F16">
            <w:pPr>
              <w:pStyle w:val="Default"/>
              <w:rPr>
                <w:color w:val="auto"/>
                <w:sz w:val="32"/>
                <w:szCs w:val="32"/>
              </w:rPr>
            </w:pPr>
            <w:r w:rsidRPr="00723C92">
              <w:rPr>
                <w:color w:val="auto"/>
                <w:sz w:val="32"/>
                <w:szCs w:val="32"/>
              </w:rPr>
              <w:lastRenderedPageBreak/>
              <w:t>4 -</w:t>
            </w:r>
          </w:p>
          <w:p w:rsidR="00E91F16" w:rsidRPr="00723C92" w:rsidRDefault="00E91F16" w:rsidP="00E91F16">
            <w:pPr>
              <w:pStyle w:val="Default"/>
              <w:rPr>
                <w:sz w:val="32"/>
                <w:szCs w:val="32"/>
              </w:rPr>
            </w:pPr>
            <w:r w:rsidRPr="00723C92">
              <w:rPr>
                <w:bCs/>
                <w:sz w:val="32"/>
                <w:szCs w:val="32"/>
              </w:rPr>
              <w:t xml:space="preserve">Use a model to describe that animals receive different types of information through their senses, process the information in their brain, and respond to the information in different ways. </w:t>
            </w:r>
          </w:p>
          <w:p w:rsidR="00A9673D" w:rsidRPr="00723C92" w:rsidRDefault="00A9673D">
            <w:pPr>
              <w:rPr>
                <w:sz w:val="32"/>
                <w:szCs w:val="32"/>
              </w:rPr>
            </w:pPr>
          </w:p>
        </w:tc>
      </w:tr>
      <w:tr w:rsidR="0091198E" w:rsidRPr="00723C92" w:rsidTr="00A9673D">
        <w:tc>
          <w:tcPr>
            <w:tcW w:w="0" w:type="auto"/>
          </w:tcPr>
          <w:p w:rsidR="00B45C25" w:rsidRPr="00723C92" w:rsidRDefault="00723C92" w:rsidP="00B45C25">
            <w:pPr>
              <w:pStyle w:val="Default"/>
              <w:rPr>
                <w:color w:val="auto"/>
                <w:sz w:val="32"/>
                <w:szCs w:val="32"/>
              </w:rPr>
            </w:pPr>
            <w:r w:rsidRPr="00723C92">
              <w:rPr>
                <w:color w:val="auto"/>
                <w:sz w:val="32"/>
                <w:szCs w:val="32"/>
              </w:rPr>
              <w:t>4 -</w:t>
            </w:r>
          </w:p>
          <w:p w:rsidR="00B45C25" w:rsidRPr="00723C92" w:rsidRDefault="00B45C25" w:rsidP="00B45C25">
            <w:pPr>
              <w:pStyle w:val="Default"/>
              <w:rPr>
                <w:sz w:val="32"/>
                <w:szCs w:val="32"/>
              </w:rPr>
            </w:pPr>
            <w:r w:rsidRPr="00723C92">
              <w:rPr>
                <w:bCs/>
                <w:sz w:val="32"/>
                <w:szCs w:val="32"/>
              </w:rPr>
              <w:t xml:space="preserve">Identify evidence from patterns in rock formations and fossils in rock layers to support an explanation for changes in a landscape over time. </w:t>
            </w:r>
            <w:r w:rsidRPr="00723C92">
              <w:rPr>
                <w:sz w:val="32"/>
                <w:szCs w:val="32"/>
              </w:rPr>
              <w:t>[</w:t>
            </w:r>
          </w:p>
          <w:p w:rsidR="0091198E" w:rsidRPr="00723C92" w:rsidRDefault="0091198E" w:rsidP="0091198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1198E" w:rsidRPr="00723C92" w:rsidTr="00A9673D">
        <w:tc>
          <w:tcPr>
            <w:tcW w:w="0" w:type="auto"/>
          </w:tcPr>
          <w:p w:rsidR="00B45C25" w:rsidRPr="00723C92" w:rsidRDefault="00723C92" w:rsidP="00B45C25">
            <w:pPr>
              <w:pStyle w:val="Default"/>
              <w:rPr>
                <w:color w:val="auto"/>
                <w:sz w:val="32"/>
                <w:szCs w:val="32"/>
              </w:rPr>
            </w:pPr>
            <w:r w:rsidRPr="00723C92">
              <w:rPr>
                <w:color w:val="auto"/>
                <w:sz w:val="32"/>
                <w:szCs w:val="32"/>
              </w:rPr>
              <w:t>4 -</w:t>
            </w:r>
          </w:p>
          <w:p w:rsidR="00B45C25" w:rsidRPr="00723C92" w:rsidRDefault="00B45C25" w:rsidP="00B45C25">
            <w:pPr>
              <w:pStyle w:val="Default"/>
              <w:rPr>
                <w:sz w:val="32"/>
                <w:szCs w:val="32"/>
              </w:rPr>
            </w:pPr>
            <w:r w:rsidRPr="00723C92">
              <w:rPr>
                <w:bCs/>
                <w:sz w:val="32"/>
                <w:szCs w:val="32"/>
              </w:rPr>
              <w:t xml:space="preserve">Make observations and/or measurements to provide evidence of the effects of weathering or the rate of erosion by water, ice, wind, or vegetation. </w:t>
            </w:r>
          </w:p>
          <w:p w:rsidR="0091198E" w:rsidRPr="00723C92" w:rsidRDefault="0091198E" w:rsidP="0091198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60082" w:rsidRPr="00723C92" w:rsidTr="00A9673D">
        <w:tc>
          <w:tcPr>
            <w:tcW w:w="0" w:type="auto"/>
          </w:tcPr>
          <w:p w:rsidR="00B45C25" w:rsidRPr="00723C92" w:rsidRDefault="00723C92" w:rsidP="00B45C25">
            <w:pPr>
              <w:pStyle w:val="Default"/>
              <w:rPr>
                <w:color w:val="auto"/>
                <w:sz w:val="32"/>
                <w:szCs w:val="32"/>
              </w:rPr>
            </w:pPr>
            <w:r w:rsidRPr="00723C92">
              <w:rPr>
                <w:color w:val="auto"/>
                <w:sz w:val="32"/>
                <w:szCs w:val="32"/>
              </w:rPr>
              <w:t>4 -</w:t>
            </w:r>
          </w:p>
          <w:p w:rsidR="00B45C25" w:rsidRPr="00723C92" w:rsidRDefault="00B45C25" w:rsidP="00B45C25">
            <w:pPr>
              <w:pStyle w:val="Default"/>
              <w:rPr>
                <w:sz w:val="32"/>
                <w:szCs w:val="32"/>
              </w:rPr>
            </w:pPr>
            <w:r w:rsidRPr="00723C92">
              <w:rPr>
                <w:bCs/>
                <w:sz w:val="32"/>
                <w:szCs w:val="32"/>
              </w:rPr>
              <w:t xml:space="preserve">Analyze and interpret data from maps to describe patterns of Earth’s features. </w:t>
            </w:r>
          </w:p>
          <w:p w:rsidR="00960082" w:rsidRPr="00723C92" w:rsidRDefault="00960082" w:rsidP="00960082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D14A66" w:rsidRPr="00723C92" w:rsidTr="00A9673D">
        <w:tc>
          <w:tcPr>
            <w:tcW w:w="0" w:type="auto"/>
          </w:tcPr>
          <w:p w:rsidR="00B45C25" w:rsidRPr="00723C92" w:rsidRDefault="00723C92" w:rsidP="00B45C25">
            <w:pPr>
              <w:pStyle w:val="Default"/>
              <w:rPr>
                <w:color w:val="auto"/>
                <w:sz w:val="32"/>
                <w:szCs w:val="32"/>
              </w:rPr>
            </w:pPr>
            <w:r w:rsidRPr="00723C92">
              <w:rPr>
                <w:color w:val="auto"/>
                <w:sz w:val="32"/>
                <w:szCs w:val="32"/>
              </w:rPr>
              <w:t>4 -</w:t>
            </w:r>
          </w:p>
          <w:p w:rsidR="00B45C25" w:rsidRPr="00723C92" w:rsidRDefault="00B45C25" w:rsidP="00B45C25">
            <w:pPr>
              <w:pStyle w:val="Default"/>
              <w:rPr>
                <w:sz w:val="32"/>
                <w:szCs w:val="32"/>
              </w:rPr>
            </w:pPr>
            <w:r w:rsidRPr="00723C92">
              <w:rPr>
                <w:bCs/>
                <w:sz w:val="32"/>
                <w:szCs w:val="32"/>
              </w:rPr>
              <w:t xml:space="preserve">Generate and compare multiple solutions to reduce the impacts of natural Earth processes on humans.* </w:t>
            </w:r>
          </w:p>
          <w:p w:rsidR="00D14A66" w:rsidRPr="00723C92" w:rsidRDefault="00D14A66" w:rsidP="00D14A66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D14A66" w:rsidRPr="00723C92" w:rsidTr="00A9673D">
        <w:tc>
          <w:tcPr>
            <w:tcW w:w="0" w:type="auto"/>
          </w:tcPr>
          <w:p w:rsidR="004266BC" w:rsidRPr="00723C92" w:rsidRDefault="00723C92" w:rsidP="004266BC">
            <w:pPr>
              <w:pStyle w:val="Default"/>
              <w:rPr>
                <w:color w:val="auto"/>
                <w:sz w:val="32"/>
                <w:szCs w:val="32"/>
              </w:rPr>
            </w:pPr>
            <w:r w:rsidRPr="00723C92">
              <w:rPr>
                <w:color w:val="auto"/>
                <w:sz w:val="32"/>
                <w:szCs w:val="32"/>
              </w:rPr>
              <w:t>4 -</w:t>
            </w:r>
          </w:p>
          <w:p w:rsidR="004266BC" w:rsidRPr="00723C92" w:rsidRDefault="004266BC" w:rsidP="004266BC">
            <w:pPr>
              <w:pStyle w:val="Default"/>
              <w:rPr>
                <w:sz w:val="32"/>
                <w:szCs w:val="32"/>
              </w:rPr>
            </w:pPr>
            <w:r w:rsidRPr="00723C92">
              <w:rPr>
                <w:bCs/>
                <w:sz w:val="32"/>
                <w:szCs w:val="32"/>
              </w:rPr>
              <w:t xml:space="preserve">Define a simple design problem reflecting a need or a want that includes specified criteria for success and constraints on materials, time, or cost. </w:t>
            </w:r>
          </w:p>
          <w:p w:rsidR="00D14A66" w:rsidRPr="00723C92" w:rsidRDefault="00D14A66" w:rsidP="00D14A66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4266BC" w:rsidRPr="00723C92" w:rsidTr="00A9673D">
        <w:tc>
          <w:tcPr>
            <w:tcW w:w="0" w:type="auto"/>
          </w:tcPr>
          <w:p w:rsidR="00341DB3" w:rsidRPr="00723C92" w:rsidRDefault="00341DB3" w:rsidP="004266BC">
            <w:pPr>
              <w:pStyle w:val="Default"/>
              <w:rPr>
                <w:color w:val="auto"/>
                <w:sz w:val="32"/>
                <w:szCs w:val="32"/>
              </w:rPr>
            </w:pPr>
            <w:bookmarkStart w:id="0" w:name="_GoBack"/>
            <w:bookmarkEnd w:id="0"/>
          </w:p>
          <w:p w:rsidR="00341DB3" w:rsidRPr="00723C92" w:rsidRDefault="00723C92" w:rsidP="004266BC">
            <w:pPr>
              <w:pStyle w:val="Default"/>
              <w:rPr>
                <w:color w:val="auto"/>
                <w:sz w:val="32"/>
                <w:szCs w:val="32"/>
              </w:rPr>
            </w:pPr>
            <w:r w:rsidRPr="00723C92">
              <w:rPr>
                <w:color w:val="auto"/>
                <w:sz w:val="32"/>
                <w:szCs w:val="32"/>
              </w:rPr>
              <w:t>4 -</w:t>
            </w:r>
          </w:p>
          <w:p w:rsidR="004266BC" w:rsidRPr="00723C92" w:rsidRDefault="004266BC" w:rsidP="004266BC">
            <w:pPr>
              <w:pStyle w:val="Default"/>
              <w:rPr>
                <w:sz w:val="32"/>
                <w:szCs w:val="32"/>
              </w:rPr>
            </w:pPr>
            <w:r w:rsidRPr="00723C92">
              <w:rPr>
                <w:bCs/>
                <w:sz w:val="32"/>
                <w:szCs w:val="32"/>
              </w:rPr>
              <w:t xml:space="preserve">Plan and carry out fair tests in which variables are controlled and failure points are considered to identify aspects of a model or prototype that can be improved. </w:t>
            </w:r>
          </w:p>
          <w:p w:rsidR="004266BC" w:rsidRPr="00723C92" w:rsidRDefault="004266BC" w:rsidP="004266B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341DB3" w:rsidRPr="00723C92" w:rsidTr="00A9673D">
        <w:tc>
          <w:tcPr>
            <w:tcW w:w="0" w:type="auto"/>
          </w:tcPr>
          <w:p w:rsidR="00341DB3" w:rsidRPr="00723C92" w:rsidRDefault="00723C92" w:rsidP="00341DB3">
            <w:pPr>
              <w:pStyle w:val="Default"/>
              <w:rPr>
                <w:color w:val="auto"/>
                <w:sz w:val="32"/>
                <w:szCs w:val="32"/>
              </w:rPr>
            </w:pPr>
            <w:r w:rsidRPr="00723C92">
              <w:rPr>
                <w:color w:val="auto"/>
                <w:sz w:val="32"/>
                <w:szCs w:val="32"/>
              </w:rPr>
              <w:t>4 -</w:t>
            </w:r>
          </w:p>
          <w:p w:rsidR="00341DB3" w:rsidRPr="00723C92" w:rsidRDefault="00341DB3" w:rsidP="00341DB3">
            <w:pPr>
              <w:pStyle w:val="Default"/>
              <w:rPr>
                <w:sz w:val="32"/>
                <w:szCs w:val="32"/>
              </w:rPr>
            </w:pPr>
            <w:r w:rsidRPr="00723C92">
              <w:rPr>
                <w:bCs/>
                <w:sz w:val="32"/>
                <w:szCs w:val="32"/>
              </w:rPr>
              <w:t xml:space="preserve">Generate and compare multiple possible solutions to a problem based on how well each is likely to meet the criteria and constraints of the problem. </w:t>
            </w:r>
          </w:p>
          <w:p w:rsidR="00341DB3" w:rsidRPr="00723C92" w:rsidRDefault="00341DB3" w:rsidP="004266BC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</w:tbl>
    <w:p w:rsidR="006503A0" w:rsidRPr="00723C92" w:rsidRDefault="00BB5C56">
      <w:pPr>
        <w:rPr>
          <w:sz w:val="32"/>
          <w:szCs w:val="32"/>
        </w:rPr>
      </w:pPr>
    </w:p>
    <w:sectPr w:rsidR="006503A0" w:rsidRPr="00723C92" w:rsidSect="00D14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3D"/>
    <w:rsid w:val="00077241"/>
    <w:rsid w:val="000873B9"/>
    <w:rsid w:val="001C2A3D"/>
    <w:rsid w:val="00252344"/>
    <w:rsid w:val="002B2999"/>
    <w:rsid w:val="002C366B"/>
    <w:rsid w:val="00341DB3"/>
    <w:rsid w:val="004237AA"/>
    <w:rsid w:val="004266BC"/>
    <w:rsid w:val="00503905"/>
    <w:rsid w:val="006B740D"/>
    <w:rsid w:val="006F373C"/>
    <w:rsid w:val="00723C92"/>
    <w:rsid w:val="00736CB3"/>
    <w:rsid w:val="0075504F"/>
    <w:rsid w:val="00760286"/>
    <w:rsid w:val="00807155"/>
    <w:rsid w:val="0091198E"/>
    <w:rsid w:val="00950721"/>
    <w:rsid w:val="0095659D"/>
    <w:rsid w:val="00960082"/>
    <w:rsid w:val="00A05F6F"/>
    <w:rsid w:val="00A90FAF"/>
    <w:rsid w:val="00A9673D"/>
    <w:rsid w:val="00B45C25"/>
    <w:rsid w:val="00BB1EF0"/>
    <w:rsid w:val="00BB5C56"/>
    <w:rsid w:val="00BC7F4D"/>
    <w:rsid w:val="00C42F39"/>
    <w:rsid w:val="00D14A66"/>
    <w:rsid w:val="00D85842"/>
    <w:rsid w:val="00DE7333"/>
    <w:rsid w:val="00E0611F"/>
    <w:rsid w:val="00E9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66B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66B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Terry - Division of Program Standards</dc:creator>
  <cp:lastModifiedBy>Crump, Kevin - Division of Program Standards</cp:lastModifiedBy>
  <cp:revision>6</cp:revision>
  <cp:lastPrinted>2014-06-19T13:13:00Z</cp:lastPrinted>
  <dcterms:created xsi:type="dcterms:W3CDTF">2014-04-17T19:45:00Z</dcterms:created>
  <dcterms:modified xsi:type="dcterms:W3CDTF">2014-06-19T13:13:00Z</dcterms:modified>
</cp:coreProperties>
</file>